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14087" w14:textId="41CC6F71" w:rsidR="00C4157B" w:rsidRDefault="00C4157B" w:rsidP="0042128E">
      <w:pPr>
        <w:spacing w:after="0"/>
        <w:rPr>
          <w:sz w:val="32"/>
          <w:szCs w:val="32"/>
        </w:rPr>
      </w:pPr>
    </w:p>
    <w:p w14:paraId="3875302B" w14:textId="77777777" w:rsidR="00002B7F" w:rsidRPr="00002B7F" w:rsidRDefault="0057397B" w:rsidP="0042128E">
      <w:pPr>
        <w:tabs>
          <w:tab w:val="left" w:pos="7576"/>
        </w:tabs>
        <w:spacing w:after="0"/>
        <w:jc w:val="center"/>
        <w:rPr>
          <w:sz w:val="28"/>
          <w:szCs w:val="28"/>
        </w:rPr>
      </w:pPr>
      <w:r w:rsidRPr="00002B7F">
        <w:rPr>
          <w:rFonts w:hint="cs"/>
          <w:sz w:val="28"/>
          <w:szCs w:val="28"/>
          <w:rtl/>
        </w:rPr>
        <w:t>به نام خداوندگار</w:t>
      </w:r>
    </w:p>
    <w:p w14:paraId="02C5B326" w14:textId="77777777" w:rsidR="00AC7666" w:rsidRPr="00B5547F" w:rsidRDefault="00002B7F" w:rsidP="0042128E">
      <w:pPr>
        <w:tabs>
          <w:tab w:val="left" w:pos="7576"/>
        </w:tabs>
        <w:spacing w:after="0"/>
        <w:jc w:val="center"/>
        <w:rPr>
          <w:rFonts w:cs="B Zar"/>
          <w:b/>
          <w:bCs/>
          <w:sz w:val="22"/>
          <w:szCs w:val="22"/>
        </w:rPr>
      </w:pPr>
      <w:r w:rsidRPr="00B5547F">
        <w:rPr>
          <w:rFonts w:cs="B Zar" w:hint="cs"/>
          <w:b/>
          <w:bCs/>
          <w:sz w:val="22"/>
          <w:szCs w:val="22"/>
          <w:rtl/>
          <w:lang w:bidi="fa-IR"/>
        </w:rPr>
        <w:t>"</w:t>
      </w:r>
      <w:r w:rsidRPr="00B5547F">
        <w:rPr>
          <w:rFonts w:cs="B Zar" w:hint="cs"/>
          <w:b/>
          <w:bCs/>
          <w:sz w:val="28"/>
          <w:szCs w:val="28"/>
          <w:u w:val="single"/>
          <w:rtl/>
          <w:lang w:bidi="fa-IR"/>
        </w:rPr>
        <w:t>رزومه"</w:t>
      </w:r>
      <w:r w:rsidR="0057397B" w:rsidRPr="00B5547F">
        <w:rPr>
          <w:rFonts w:cs="B Zar"/>
          <w:b/>
          <w:bCs/>
          <w:sz w:val="22"/>
          <w:szCs w:val="22"/>
        </w:rPr>
        <w:br w:type="textWrapping" w:clear="all"/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4338"/>
        <w:gridCol w:w="2289"/>
        <w:gridCol w:w="2467"/>
        <w:gridCol w:w="4244"/>
      </w:tblGrid>
      <w:tr w:rsidR="00AC7666" w14:paraId="58FCF0A9" w14:textId="77777777" w:rsidTr="0057397B">
        <w:tc>
          <w:tcPr>
            <w:tcW w:w="13338" w:type="dxa"/>
            <w:gridSpan w:val="4"/>
          </w:tcPr>
          <w:p w14:paraId="75765DE4" w14:textId="77777777" w:rsidR="00AC7666" w:rsidRPr="00AC7666" w:rsidRDefault="00F5185B" w:rsidP="00AC7666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1.</w:t>
            </w:r>
            <w:r w:rsidR="00AC7666" w:rsidRPr="00AC7666">
              <w:rPr>
                <w:rFonts w:hint="cs"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AC7666" w14:paraId="4CA98CF5" w14:textId="77777777" w:rsidTr="0057397B">
        <w:tc>
          <w:tcPr>
            <w:tcW w:w="4338" w:type="dxa"/>
          </w:tcPr>
          <w:p w14:paraId="7AA96579" w14:textId="78CC3ED7" w:rsidR="00AC7666" w:rsidRPr="002F678C" w:rsidRDefault="002F678C" w:rsidP="00B43193">
            <w:pPr>
              <w:jc w:val="right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نام پدر:</w:t>
            </w:r>
            <w:r w:rsidR="00B43193">
              <w:rPr>
                <w:rFonts w:hint="cs"/>
                <w:sz w:val="22"/>
                <w:szCs w:val="22"/>
                <w:rtl/>
              </w:rPr>
              <w:t>عنایت الله</w:t>
            </w:r>
          </w:p>
        </w:tc>
        <w:tc>
          <w:tcPr>
            <w:tcW w:w="9000" w:type="dxa"/>
            <w:gridSpan w:val="3"/>
            <w:tcBorders>
              <w:right w:val="single" w:sz="4" w:space="0" w:color="auto"/>
            </w:tcBorders>
          </w:tcPr>
          <w:p w14:paraId="4FA6CA3E" w14:textId="0A370E18" w:rsidR="00AC7666" w:rsidRPr="002F678C" w:rsidRDefault="00AC7666" w:rsidP="00B43193">
            <w:pPr>
              <w:jc w:val="right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نام ونام خانوادگی:</w:t>
            </w:r>
            <w:r w:rsidR="00B43193" w:rsidRPr="002F62C8">
              <w:rPr>
                <w:rFonts w:hint="cs"/>
                <w:sz w:val="24"/>
                <w:szCs w:val="24"/>
                <w:rtl/>
              </w:rPr>
              <w:t>حمزه عمرانی</w:t>
            </w:r>
          </w:p>
        </w:tc>
      </w:tr>
      <w:tr w:rsidR="002F678C" w14:paraId="2856A4DF" w14:textId="77777777" w:rsidTr="0057397B">
        <w:tc>
          <w:tcPr>
            <w:tcW w:w="4338" w:type="dxa"/>
          </w:tcPr>
          <w:p w14:paraId="1F916414" w14:textId="639E4DDB" w:rsidR="002F678C" w:rsidRPr="002F678C" w:rsidRDefault="002F678C" w:rsidP="00B43193">
            <w:pPr>
              <w:jc w:val="right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شماره شناسامه:</w:t>
            </w:r>
            <w:r w:rsidR="00B43193">
              <w:rPr>
                <w:rFonts w:hint="cs"/>
                <w:sz w:val="22"/>
                <w:szCs w:val="22"/>
                <w:rtl/>
              </w:rPr>
              <w:t>885</w:t>
            </w:r>
          </w:p>
        </w:tc>
        <w:tc>
          <w:tcPr>
            <w:tcW w:w="2289" w:type="dxa"/>
            <w:tcBorders>
              <w:bottom w:val="single" w:sz="4" w:space="0" w:color="auto"/>
              <w:right w:val="single" w:sz="4" w:space="0" w:color="auto"/>
            </w:tcBorders>
          </w:tcPr>
          <w:p w14:paraId="27B91B46" w14:textId="279684C3" w:rsidR="002F678C" w:rsidRPr="002F678C" w:rsidRDefault="002F678C" w:rsidP="00B43193">
            <w:pPr>
              <w:jc w:val="center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کدملی:</w:t>
            </w:r>
            <w:r w:rsidR="00B43193">
              <w:rPr>
                <w:rFonts w:hint="cs"/>
                <w:sz w:val="22"/>
                <w:szCs w:val="22"/>
                <w:rtl/>
              </w:rPr>
              <w:t>3160881423</w:t>
            </w: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</w:tcPr>
          <w:p w14:paraId="03581544" w14:textId="6A341A45" w:rsidR="002F678C" w:rsidRPr="002F678C" w:rsidRDefault="002F678C" w:rsidP="00B43193">
            <w:pPr>
              <w:jc w:val="center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محل تولد:</w:t>
            </w:r>
            <w:r w:rsidR="00B43193">
              <w:rPr>
                <w:rFonts w:hint="cs"/>
                <w:sz w:val="22"/>
                <w:szCs w:val="22"/>
                <w:rtl/>
              </w:rPr>
              <w:t>کهنوج</w:t>
            </w: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418" w14:textId="2CEE2797" w:rsidR="002F678C" w:rsidRPr="002F678C" w:rsidRDefault="002F678C" w:rsidP="00B43193">
            <w:pPr>
              <w:jc w:val="center"/>
              <w:rPr>
                <w:sz w:val="22"/>
                <w:szCs w:val="22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تاریخ تولد:</w:t>
            </w:r>
            <w:r w:rsidR="00B43193">
              <w:rPr>
                <w:rFonts w:hint="cs"/>
                <w:sz w:val="22"/>
                <w:szCs w:val="22"/>
                <w:rtl/>
              </w:rPr>
              <w:t xml:space="preserve"> 1/06/1360</w:t>
            </w:r>
          </w:p>
        </w:tc>
      </w:tr>
      <w:tr w:rsidR="00937464" w14:paraId="074ABB20" w14:textId="77777777" w:rsidTr="00DC660B">
        <w:trPr>
          <w:trHeight w:val="192"/>
        </w:trPr>
        <w:tc>
          <w:tcPr>
            <w:tcW w:w="4338" w:type="dxa"/>
          </w:tcPr>
          <w:p w14:paraId="1EFFC4EC" w14:textId="1016BEC2" w:rsidR="00937464" w:rsidRPr="002F678C" w:rsidRDefault="00937464" w:rsidP="00B43193">
            <w:pPr>
              <w:jc w:val="right"/>
              <w:rPr>
                <w:sz w:val="22"/>
                <w:szCs w:val="22"/>
                <w:lang w:bidi="fa-IR"/>
              </w:rPr>
            </w:pPr>
            <w:r w:rsidRPr="002F678C">
              <w:rPr>
                <w:rFonts w:hint="cs"/>
                <w:sz w:val="22"/>
                <w:szCs w:val="22"/>
                <w:rtl/>
              </w:rPr>
              <w:t>تلفن تماس:</w:t>
            </w:r>
            <w:r w:rsidR="00B43193">
              <w:rPr>
                <w:rFonts w:hint="cs"/>
                <w:sz w:val="22"/>
                <w:szCs w:val="22"/>
                <w:rtl/>
                <w:lang w:bidi="fa-IR"/>
              </w:rPr>
              <w:t>09173698664</w:t>
            </w:r>
          </w:p>
        </w:tc>
        <w:tc>
          <w:tcPr>
            <w:tcW w:w="9000" w:type="dxa"/>
            <w:gridSpan w:val="3"/>
          </w:tcPr>
          <w:p w14:paraId="55325744" w14:textId="4B107089" w:rsidR="00937464" w:rsidRPr="002F678C" w:rsidRDefault="00937464" w:rsidP="00B43193">
            <w:pPr>
              <w:jc w:val="righ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وضعیت تاهل:</w:t>
            </w:r>
            <w:r w:rsidR="00B43193">
              <w:rPr>
                <w:rFonts w:hint="cs"/>
                <w:sz w:val="22"/>
                <w:szCs w:val="22"/>
                <w:rtl/>
              </w:rPr>
              <w:t>متاهل</w:t>
            </w:r>
          </w:p>
        </w:tc>
      </w:tr>
      <w:tr w:rsidR="00AC7666" w14:paraId="318E8FD2" w14:textId="77777777" w:rsidTr="0057397B">
        <w:tc>
          <w:tcPr>
            <w:tcW w:w="4338" w:type="dxa"/>
          </w:tcPr>
          <w:p w14:paraId="1ADF7775" w14:textId="77777777" w:rsidR="00F41A2D" w:rsidRDefault="002F678C" w:rsidP="00F41A2D">
            <w:pPr>
              <w:bidi/>
              <w:rPr>
                <w:sz w:val="22"/>
                <w:szCs w:val="22"/>
              </w:rPr>
            </w:pPr>
            <w:r w:rsidRPr="00937464">
              <w:rPr>
                <w:rFonts w:hint="cs"/>
                <w:sz w:val="22"/>
                <w:szCs w:val="22"/>
                <w:rtl/>
              </w:rPr>
              <w:t xml:space="preserve">پست الکترونیکی: </w:t>
            </w:r>
          </w:p>
          <w:p w14:paraId="58F971EC" w14:textId="6017256A" w:rsidR="00AC7666" w:rsidRPr="00937464" w:rsidRDefault="00DE4E00" w:rsidP="00FB28C5">
            <w:pPr>
              <w:bidi/>
              <w:rPr>
                <w:sz w:val="24"/>
                <w:szCs w:val="24"/>
                <w:rtl/>
                <w:lang w:bidi="fa-IR"/>
              </w:rPr>
            </w:pPr>
            <w:hyperlink r:id="rId7" w:history="1">
              <w:r w:rsidR="00F41A2D" w:rsidRPr="004F7617">
                <w:rPr>
                  <w:rStyle w:val="Hyperlink"/>
                  <w:sz w:val="24"/>
                  <w:szCs w:val="24"/>
                </w:rPr>
                <w:t>-omrani3000@yahoo.com</w:t>
              </w:r>
            </w:hyperlink>
            <w:r w:rsidR="00F41A2D" w:rsidRPr="00A55AE1">
              <w:rPr>
                <w:color w:val="4F81BD" w:themeColor="accent1"/>
                <w:sz w:val="24"/>
                <w:szCs w:val="24"/>
              </w:rPr>
              <w:t>h</w:t>
            </w:r>
          </w:p>
          <w:p w14:paraId="74944685" w14:textId="77777777" w:rsidR="0042128E" w:rsidRPr="002F678C" w:rsidRDefault="0042128E" w:rsidP="0042128E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gridSpan w:val="3"/>
          </w:tcPr>
          <w:p w14:paraId="776249B5" w14:textId="3E0D5121" w:rsidR="00AC7666" w:rsidRDefault="002150A4" w:rsidP="00B43193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آدرس پیج اینستاگرام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A55AE1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42128E" w:rsidRPr="0093746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0B2AC74" w14:textId="436A524B" w:rsidR="00937464" w:rsidRPr="00937464" w:rsidRDefault="00937464" w:rsidP="00B43193">
            <w:pPr>
              <w:bidi/>
              <w:rPr>
                <w:sz w:val="32"/>
                <w:szCs w:val="32"/>
              </w:rPr>
            </w:pPr>
            <w:r w:rsidRPr="00937464">
              <w:rPr>
                <w:rFonts w:hint="cs"/>
                <w:b/>
                <w:bCs/>
                <w:sz w:val="24"/>
                <w:szCs w:val="24"/>
                <w:rtl/>
              </w:rPr>
              <w:t>آدرس وبلاگ:</w:t>
            </w:r>
            <w:r w:rsidRPr="00937464">
              <w:rPr>
                <w:rFonts w:ascii="Tahoma" w:hAnsi="Tahoma"/>
                <w:sz w:val="32"/>
                <w:szCs w:val="32"/>
                <w:shd w:val="clear" w:color="auto" w:fill="FFFFFF"/>
              </w:rPr>
              <w:t xml:space="preserve">  </w:t>
            </w:r>
            <w:bookmarkStart w:id="0" w:name="_GoBack"/>
            <w:bookmarkEnd w:id="0"/>
          </w:p>
        </w:tc>
      </w:tr>
    </w:tbl>
    <w:p w14:paraId="45302F2D" w14:textId="77777777" w:rsidR="00AC7666" w:rsidRPr="00604F0E" w:rsidRDefault="00AC7666" w:rsidP="00604F0E">
      <w:pPr>
        <w:rPr>
          <w:sz w:val="2"/>
          <w:szCs w:val="2"/>
        </w:rPr>
      </w:pPr>
    </w:p>
    <w:tbl>
      <w:tblPr>
        <w:tblStyle w:val="TableGrid"/>
        <w:tblW w:w="13321" w:type="dxa"/>
        <w:tblLook w:val="04A0" w:firstRow="1" w:lastRow="0" w:firstColumn="1" w:lastColumn="0" w:noHBand="0" w:noVBand="1"/>
      </w:tblPr>
      <w:tblGrid>
        <w:gridCol w:w="2396"/>
        <w:gridCol w:w="2427"/>
        <w:gridCol w:w="2628"/>
        <w:gridCol w:w="2085"/>
        <w:gridCol w:w="3785"/>
      </w:tblGrid>
      <w:tr w:rsidR="00F064A1" w:rsidRPr="00F064A1" w14:paraId="4DCBFED2" w14:textId="77777777" w:rsidTr="00604F0E">
        <w:trPr>
          <w:trHeight w:val="748"/>
        </w:trPr>
        <w:tc>
          <w:tcPr>
            <w:tcW w:w="13321" w:type="dxa"/>
            <w:gridSpan w:val="5"/>
          </w:tcPr>
          <w:p w14:paraId="648E9A8D" w14:textId="4DA70BA5" w:rsidR="00FB28C5" w:rsidRPr="00F064A1" w:rsidRDefault="00F064A1" w:rsidP="00FB28C5">
            <w:pPr>
              <w:jc w:val="right"/>
              <w:rPr>
                <w:sz w:val="28"/>
                <w:szCs w:val="28"/>
              </w:rPr>
            </w:pPr>
            <w:r w:rsidRPr="00F064A1">
              <w:rPr>
                <w:rFonts w:hint="cs"/>
                <w:sz w:val="28"/>
                <w:szCs w:val="28"/>
                <w:rtl/>
              </w:rPr>
              <w:t>2.</w:t>
            </w:r>
            <w:r>
              <w:rPr>
                <w:rFonts w:hint="cs"/>
                <w:sz w:val="28"/>
                <w:szCs w:val="28"/>
                <w:rtl/>
              </w:rPr>
              <w:t>سوابق تحصیلی</w:t>
            </w:r>
            <w:r w:rsidR="00FB28C5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D5549E" w14:paraId="50E0137D" w14:textId="77777777" w:rsidTr="00E438DE">
        <w:trPr>
          <w:trHeight w:val="579"/>
        </w:trPr>
        <w:tc>
          <w:tcPr>
            <w:tcW w:w="2396" w:type="dxa"/>
            <w:tcBorders>
              <w:right w:val="single" w:sz="4" w:space="0" w:color="auto"/>
            </w:tcBorders>
            <w:vAlign w:val="center"/>
          </w:tcPr>
          <w:p w14:paraId="25FB91D6" w14:textId="77777777" w:rsidR="00D5549E" w:rsidRPr="00F064A1" w:rsidRDefault="00D5549E" w:rsidP="0093746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تاریخ اخذ مدرک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vAlign w:val="center"/>
          </w:tcPr>
          <w:p w14:paraId="3F168686" w14:textId="77777777" w:rsidR="00D5549E" w:rsidRPr="00F064A1" w:rsidRDefault="00D5549E" w:rsidP="0093746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محل تحصیل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vAlign w:val="center"/>
          </w:tcPr>
          <w:p w14:paraId="5E339CF7" w14:textId="77777777" w:rsidR="00D5549E" w:rsidRPr="00F064A1" w:rsidRDefault="00D5549E" w:rsidP="0093746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نوع دانشگاه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7D19AB35" w14:textId="77777777" w:rsidR="00D5549E" w:rsidRPr="00F064A1" w:rsidRDefault="00D5549E" w:rsidP="00937464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رشته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14:paraId="5CCA1DA4" w14:textId="77777777" w:rsidR="00D5549E" w:rsidRPr="00F064A1" w:rsidRDefault="00D5549E" w:rsidP="00937464">
            <w:pPr>
              <w:jc w:val="center"/>
              <w:rPr>
                <w:sz w:val="22"/>
                <w:szCs w:val="22"/>
              </w:rPr>
            </w:pPr>
            <w:r w:rsidRPr="00F064A1">
              <w:rPr>
                <w:rFonts w:hint="cs"/>
                <w:sz w:val="22"/>
                <w:szCs w:val="22"/>
                <w:rtl/>
              </w:rPr>
              <w:t>مقطع تحصیلی</w:t>
            </w:r>
          </w:p>
        </w:tc>
      </w:tr>
      <w:tr w:rsidR="0042128E" w14:paraId="5EF35016" w14:textId="77777777" w:rsidTr="00E438DE">
        <w:trPr>
          <w:trHeight w:val="579"/>
        </w:trPr>
        <w:tc>
          <w:tcPr>
            <w:tcW w:w="2396" w:type="dxa"/>
            <w:tcBorders>
              <w:right w:val="single" w:sz="4" w:space="0" w:color="auto"/>
            </w:tcBorders>
            <w:vAlign w:val="center"/>
          </w:tcPr>
          <w:p w14:paraId="3F58865D" w14:textId="77B837DA" w:rsidR="0042128E" w:rsidRPr="009D4B29" w:rsidRDefault="00A55AE1" w:rsidP="00E438D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21/11/1381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vAlign w:val="center"/>
          </w:tcPr>
          <w:p w14:paraId="42278377" w14:textId="0F2C4341" w:rsidR="0042128E" w:rsidRPr="009D4B29" w:rsidRDefault="00E02C64" w:rsidP="00937464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استان فارس </w:t>
            </w:r>
            <w:r w:rsidR="00491E66" w:rsidRPr="009D4B29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ش</w:t>
            </w:r>
            <w:r w:rsidR="00FC4820" w:rsidRPr="009D4B29">
              <w:rPr>
                <w:rFonts w:hint="cs"/>
                <w:b/>
                <w:bCs/>
                <w:sz w:val="22"/>
                <w:szCs w:val="22"/>
                <w:rtl/>
              </w:rPr>
              <w:t>هرستان جهرم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vAlign w:val="center"/>
          </w:tcPr>
          <w:p w14:paraId="00EB325E" w14:textId="6DE35113" w:rsidR="0042128E" w:rsidRPr="009D4B29" w:rsidRDefault="00E02C64" w:rsidP="00937464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آزاد اسلامی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59F7F439" w14:textId="655758F6" w:rsidR="0042128E" w:rsidRPr="009D4B29" w:rsidRDefault="00F41A2D" w:rsidP="00491E6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مهندسی کشاورزی</w:t>
            </w:r>
            <w:r w:rsidR="00E438DE"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 علوم</w:t>
            </w: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 باغبانی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14:paraId="186111C4" w14:textId="58DE5B09" w:rsidR="0042128E" w:rsidRPr="009D4B29" w:rsidRDefault="00491E66" w:rsidP="00491E6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لیسانس</w:t>
            </w:r>
          </w:p>
        </w:tc>
      </w:tr>
      <w:tr w:rsidR="0042128E" w14:paraId="1D780211" w14:textId="77777777" w:rsidTr="00491E66">
        <w:trPr>
          <w:trHeight w:val="503"/>
        </w:trPr>
        <w:tc>
          <w:tcPr>
            <w:tcW w:w="2396" w:type="dxa"/>
            <w:tcBorders>
              <w:right w:val="single" w:sz="4" w:space="0" w:color="auto"/>
            </w:tcBorders>
            <w:vAlign w:val="center"/>
          </w:tcPr>
          <w:p w14:paraId="37544B90" w14:textId="4CCBF7EF" w:rsidR="0042128E" w:rsidRPr="009D4B29" w:rsidRDefault="00A55AE1" w:rsidP="00E438DE">
            <w:pPr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1394                     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vAlign w:val="center"/>
          </w:tcPr>
          <w:p w14:paraId="37E3988C" w14:textId="43542C17" w:rsidR="0042128E" w:rsidRPr="009D4B29" w:rsidRDefault="00491E66" w:rsidP="00937464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استان فارس </w:t>
            </w:r>
            <w:r w:rsidRPr="009D4B29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–</w:t>
            </w: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 شهرستان جهرم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vAlign w:val="center"/>
          </w:tcPr>
          <w:p w14:paraId="31600668" w14:textId="3C5721C0" w:rsidR="0042128E" w:rsidRPr="009D4B29" w:rsidRDefault="00E02C64" w:rsidP="00E02C64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آزاد اسلامی 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4BE28B90" w14:textId="62FCB666" w:rsidR="0042128E" w:rsidRPr="009D4B29" w:rsidRDefault="00E438DE" w:rsidP="00937464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>مهندسی کشاورزی باغبانی</w:t>
            </w:r>
            <w:r w:rsidR="00491E66"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- گیاهان زینتی 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14:paraId="4D10ED9A" w14:textId="0801E520" w:rsidR="0042128E" w:rsidRPr="009D4B29" w:rsidRDefault="00491E66" w:rsidP="00491E66">
            <w:pPr>
              <w:jc w:val="center"/>
              <w:rPr>
                <w:b/>
                <w:bCs/>
                <w:sz w:val="22"/>
                <w:szCs w:val="22"/>
              </w:rPr>
            </w:pPr>
            <w:r w:rsidRPr="009D4B29">
              <w:rPr>
                <w:rFonts w:hint="cs"/>
                <w:b/>
                <w:bCs/>
                <w:sz w:val="22"/>
                <w:szCs w:val="22"/>
                <w:rtl/>
              </w:rPr>
              <w:t xml:space="preserve">کارشناسی ارشد </w:t>
            </w:r>
          </w:p>
        </w:tc>
      </w:tr>
    </w:tbl>
    <w:p w14:paraId="2E01DC20" w14:textId="77777777" w:rsidR="00E438DE" w:rsidRDefault="00E438DE">
      <w:pPr>
        <w:rPr>
          <w:sz w:val="32"/>
          <w:szCs w:val="32"/>
          <w:rtl/>
        </w:rPr>
      </w:pPr>
    </w:p>
    <w:p w14:paraId="6FC901BA" w14:textId="77777777" w:rsidR="00FB28C5" w:rsidRDefault="00FB28C5">
      <w:pPr>
        <w:rPr>
          <w:sz w:val="32"/>
          <w:szCs w:val="32"/>
          <w:rtl/>
        </w:rPr>
      </w:pPr>
    </w:p>
    <w:p w14:paraId="0D5439EE" w14:textId="77777777" w:rsidR="00FB28C5" w:rsidRDefault="00FB28C5">
      <w:pPr>
        <w:rPr>
          <w:sz w:val="32"/>
          <w:szCs w:val="32"/>
        </w:rPr>
      </w:pPr>
    </w:p>
    <w:tbl>
      <w:tblPr>
        <w:tblStyle w:val="TableGrid"/>
        <w:tblpPr w:leftFromText="180" w:rightFromText="180" w:horzAnchor="margin" w:tblpY="242"/>
        <w:tblW w:w="13421" w:type="dxa"/>
        <w:tblLook w:val="04A0" w:firstRow="1" w:lastRow="0" w:firstColumn="1" w:lastColumn="0" w:noHBand="0" w:noVBand="1"/>
      </w:tblPr>
      <w:tblGrid>
        <w:gridCol w:w="2825"/>
        <w:gridCol w:w="1901"/>
        <w:gridCol w:w="3350"/>
        <w:gridCol w:w="5345"/>
      </w:tblGrid>
      <w:tr w:rsidR="00CC15AD" w:rsidRPr="00CC15AD" w14:paraId="6D1B96FD" w14:textId="77777777" w:rsidTr="00FB28C5">
        <w:trPr>
          <w:trHeight w:val="680"/>
        </w:trPr>
        <w:tc>
          <w:tcPr>
            <w:tcW w:w="13421" w:type="dxa"/>
            <w:gridSpan w:val="4"/>
          </w:tcPr>
          <w:p w14:paraId="6D72EDD9" w14:textId="4287D37C" w:rsidR="00FB28C5" w:rsidRPr="00CC15AD" w:rsidRDefault="00CC15AD" w:rsidP="00FB28C5">
            <w:pPr>
              <w:jc w:val="right"/>
              <w:rPr>
                <w:sz w:val="28"/>
                <w:szCs w:val="28"/>
              </w:rPr>
            </w:pPr>
            <w:r w:rsidRPr="00CC15AD">
              <w:rPr>
                <w:rFonts w:hint="cs"/>
                <w:sz w:val="28"/>
                <w:szCs w:val="28"/>
                <w:rtl/>
              </w:rPr>
              <w:lastRenderedPageBreak/>
              <w:t>3.</w:t>
            </w:r>
            <w:r>
              <w:rPr>
                <w:rFonts w:hint="cs"/>
                <w:sz w:val="28"/>
                <w:szCs w:val="28"/>
                <w:rtl/>
              </w:rPr>
              <w:t>گواهینامه های تخصصی-علمی اخذشده</w:t>
            </w:r>
          </w:p>
        </w:tc>
      </w:tr>
      <w:tr w:rsidR="001B4ADC" w14:paraId="4F7A75C7" w14:textId="77777777" w:rsidTr="00FB28C5">
        <w:trPr>
          <w:trHeight w:val="58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567C5D2C" w14:textId="77777777" w:rsidR="001B4ADC" w:rsidRPr="00CC15AD" w:rsidRDefault="001B4ADC" w:rsidP="00FB28C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میزان ساعات دوره</w:t>
            </w:r>
          </w:p>
        </w:tc>
        <w:tc>
          <w:tcPr>
            <w:tcW w:w="1901" w:type="dxa"/>
          </w:tcPr>
          <w:p w14:paraId="7C0F4529" w14:textId="77777777" w:rsidR="001B4ADC" w:rsidRPr="00CC15AD" w:rsidRDefault="001B4ADC" w:rsidP="00FB28C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سال اخذ</w:t>
            </w:r>
          </w:p>
        </w:tc>
        <w:tc>
          <w:tcPr>
            <w:tcW w:w="3350" w:type="dxa"/>
          </w:tcPr>
          <w:p w14:paraId="70DD3079" w14:textId="77777777" w:rsidR="001B4ADC" w:rsidRPr="004E480F" w:rsidRDefault="001B4ADC" w:rsidP="00FB28C5">
            <w:pPr>
              <w:jc w:val="center"/>
              <w:rPr>
                <w:b/>
                <w:bCs/>
                <w:sz w:val="24"/>
                <w:szCs w:val="24"/>
              </w:rPr>
            </w:pPr>
            <w:r w:rsidRPr="004E480F">
              <w:rPr>
                <w:rFonts w:hint="cs"/>
                <w:b/>
                <w:bCs/>
                <w:sz w:val="24"/>
                <w:szCs w:val="24"/>
                <w:rtl/>
              </w:rPr>
              <w:t>نام موسسه آموزشی</w:t>
            </w:r>
          </w:p>
        </w:tc>
        <w:tc>
          <w:tcPr>
            <w:tcW w:w="5345" w:type="dxa"/>
          </w:tcPr>
          <w:p w14:paraId="70999873" w14:textId="77777777" w:rsidR="001B4ADC" w:rsidRPr="004E480F" w:rsidRDefault="001B4ADC" w:rsidP="00FB28C5">
            <w:pPr>
              <w:jc w:val="center"/>
              <w:rPr>
                <w:b/>
                <w:bCs/>
                <w:sz w:val="24"/>
                <w:szCs w:val="24"/>
              </w:rPr>
            </w:pPr>
            <w:r w:rsidRPr="004E480F">
              <w:rPr>
                <w:rFonts w:hint="cs"/>
                <w:b/>
                <w:bCs/>
                <w:sz w:val="24"/>
                <w:szCs w:val="24"/>
                <w:rtl/>
              </w:rPr>
              <w:t>مدرک اخذشده</w:t>
            </w:r>
          </w:p>
        </w:tc>
      </w:tr>
      <w:tr w:rsidR="001B4ADC" w14:paraId="3EB6C580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280532D4" w14:textId="5380EB52" w:rsidR="001B4ADC" w:rsidRPr="00FB28C5" w:rsidRDefault="00251CF5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01" w:type="dxa"/>
          </w:tcPr>
          <w:p w14:paraId="6A7BB931" w14:textId="26622B12" w:rsidR="001B4ADC" w:rsidRPr="00FB28C5" w:rsidRDefault="00251CF5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02/09/1399</w:t>
            </w:r>
          </w:p>
        </w:tc>
        <w:tc>
          <w:tcPr>
            <w:tcW w:w="3350" w:type="dxa"/>
          </w:tcPr>
          <w:p w14:paraId="277C8643" w14:textId="52EE05D2" w:rsidR="001B4ADC" w:rsidRPr="00FB28C5" w:rsidRDefault="00251CF5" w:rsidP="00FB28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پژوهش های توسعه و آینده نگری </w:t>
            </w:r>
          </w:p>
        </w:tc>
        <w:tc>
          <w:tcPr>
            <w:tcW w:w="5345" w:type="dxa"/>
          </w:tcPr>
          <w:p w14:paraId="6F377CAC" w14:textId="1E0055B2" w:rsidR="001B4ADC" w:rsidRPr="00FB28C5" w:rsidRDefault="00251CF5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مهارت اول 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ICDL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مفاهیم </w:t>
            </w:r>
            <w:r w:rsidR="0040740F"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فناوری اطلاعات (مبانی)</w:t>
            </w:r>
          </w:p>
        </w:tc>
      </w:tr>
      <w:tr w:rsidR="00687FC7" w14:paraId="534919C7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04C39273" w14:textId="78E08A23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901" w:type="dxa"/>
          </w:tcPr>
          <w:p w14:paraId="5DD5FC2C" w14:textId="119B8477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03/09/1399</w:t>
            </w:r>
          </w:p>
        </w:tc>
        <w:tc>
          <w:tcPr>
            <w:tcW w:w="3350" w:type="dxa"/>
          </w:tcPr>
          <w:p w14:paraId="75381F3D" w14:textId="4ADAB9EA" w:rsidR="00687FC7" w:rsidRPr="00FB28C5" w:rsidRDefault="00687FC7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پژوهش های توسعه و آینده نگری </w:t>
            </w:r>
          </w:p>
        </w:tc>
        <w:tc>
          <w:tcPr>
            <w:tcW w:w="5345" w:type="dxa"/>
          </w:tcPr>
          <w:p w14:paraId="05135FA6" w14:textId="5DC62696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استفاده از کامپیوتر و مدیریت فایل ها (ویندوز) </w:t>
            </w: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>ICDL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مهارت دوم</w:t>
            </w:r>
          </w:p>
        </w:tc>
      </w:tr>
      <w:tr w:rsidR="00687FC7" w14:paraId="1ED7F728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7CA981E" w14:textId="76010CEF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01" w:type="dxa"/>
          </w:tcPr>
          <w:p w14:paraId="323AB082" w14:textId="62C68C4B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03/09/1399</w:t>
            </w:r>
          </w:p>
        </w:tc>
        <w:tc>
          <w:tcPr>
            <w:tcW w:w="3350" w:type="dxa"/>
          </w:tcPr>
          <w:p w14:paraId="10923D93" w14:textId="441B34D4" w:rsidR="00687FC7" w:rsidRPr="00FB28C5" w:rsidRDefault="00687FC7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پژوهش های توسعه و آینده نگری </w:t>
            </w:r>
          </w:p>
        </w:tc>
        <w:tc>
          <w:tcPr>
            <w:tcW w:w="5345" w:type="dxa"/>
          </w:tcPr>
          <w:p w14:paraId="5550FBC7" w14:textId="15C331EB" w:rsidR="00687FC7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WORD)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واژه پردازها  </w:t>
            </w: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>ICDL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مهارت سوم</w:t>
            </w:r>
          </w:p>
        </w:tc>
      </w:tr>
      <w:tr w:rsidR="00251CF5" w14:paraId="48A08A7D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5E3188A7" w14:textId="6E17E2E0" w:rsidR="00251CF5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01" w:type="dxa"/>
          </w:tcPr>
          <w:p w14:paraId="2D5467AE" w14:textId="7C5BF01F" w:rsidR="00251CF5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03/09/1399</w:t>
            </w:r>
          </w:p>
        </w:tc>
        <w:tc>
          <w:tcPr>
            <w:tcW w:w="3350" w:type="dxa"/>
          </w:tcPr>
          <w:p w14:paraId="1A1A3F1A" w14:textId="374565B7" w:rsidR="00251CF5" w:rsidRPr="00FB28C5" w:rsidRDefault="00687FC7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>پژوهش های توسعه و آینده نگری</w:t>
            </w:r>
          </w:p>
        </w:tc>
        <w:tc>
          <w:tcPr>
            <w:tcW w:w="5345" w:type="dxa"/>
          </w:tcPr>
          <w:p w14:paraId="7BF38775" w14:textId="7C5ECDA6" w:rsidR="00251CF5" w:rsidRPr="00FB28C5" w:rsidRDefault="00687FC7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(EXCEL)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صفحه گسترده ها 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ICDL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مهارت چهارم</w:t>
            </w:r>
          </w:p>
        </w:tc>
      </w:tr>
      <w:tr w:rsidR="00687FC7" w14:paraId="23A2535C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32D1A34C" w14:textId="26229CD2" w:rsidR="00687FC7" w:rsidRPr="00FB28C5" w:rsidRDefault="008302B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01" w:type="dxa"/>
          </w:tcPr>
          <w:p w14:paraId="2F72720D" w14:textId="08BBC288" w:rsidR="00687FC7" w:rsidRPr="00FB28C5" w:rsidRDefault="008302B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04/09/1399</w:t>
            </w:r>
          </w:p>
        </w:tc>
        <w:tc>
          <w:tcPr>
            <w:tcW w:w="3350" w:type="dxa"/>
          </w:tcPr>
          <w:p w14:paraId="548E3596" w14:textId="6C1F52E3" w:rsidR="00687FC7" w:rsidRPr="00FB28C5" w:rsidRDefault="008302BE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>پژوهش های توسعه و آینده نگری</w:t>
            </w:r>
          </w:p>
        </w:tc>
        <w:tc>
          <w:tcPr>
            <w:tcW w:w="5345" w:type="dxa"/>
          </w:tcPr>
          <w:p w14:paraId="6EAAA5AA" w14:textId="38AAA540" w:rsidR="00687FC7" w:rsidRPr="00FB28C5" w:rsidRDefault="008302B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</w:rPr>
              <w:t>(ACCESS)</w:t>
            </w:r>
            <w:r w:rsidR="00687FC7"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بانک های اطلاعاتی </w:t>
            </w:r>
            <w:r w:rsidR="00687FC7" w:rsidRPr="00FB28C5">
              <w:rPr>
                <w:rFonts w:cs="B Nazanin"/>
                <w:b/>
                <w:bCs/>
                <w:sz w:val="18"/>
                <w:szCs w:val="18"/>
              </w:rPr>
              <w:t xml:space="preserve">ICDL </w:t>
            </w:r>
            <w:r w:rsidR="00687FC7"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مهارت پنجم </w:t>
            </w:r>
          </w:p>
        </w:tc>
      </w:tr>
      <w:tr w:rsidR="00687FC7" w14:paraId="7B8C0509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34A54F38" w14:textId="6D8189F4" w:rsidR="00687FC7" w:rsidRPr="00FB28C5" w:rsidRDefault="00092D7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01" w:type="dxa"/>
          </w:tcPr>
          <w:p w14:paraId="44DCE99D" w14:textId="1800B08B" w:rsidR="00687FC7" w:rsidRPr="00FB28C5" w:rsidRDefault="00092D7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04/09/1399</w:t>
            </w:r>
          </w:p>
        </w:tc>
        <w:tc>
          <w:tcPr>
            <w:tcW w:w="3350" w:type="dxa"/>
          </w:tcPr>
          <w:p w14:paraId="69FB16CE" w14:textId="77E52BFF" w:rsidR="00687FC7" w:rsidRPr="00FB28C5" w:rsidRDefault="00092D7E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>پژوهش های توسعه و آینده نگری</w:t>
            </w:r>
          </w:p>
        </w:tc>
        <w:tc>
          <w:tcPr>
            <w:tcW w:w="5345" w:type="dxa"/>
          </w:tcPr>
          <w:p w14:paraId="60A6D6D1" w14:textId="744CB401" w:rsidR="00687FC7" w:rsidRPr="00FB28C5" w:rsidRDefault="008302B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POWER POINT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ارایه مطالب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 ICDL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مهارت ششم</w:t>
            </w:r>
          </w:p>
        </w:tc>
      </w:tr>
      <w:tr w:rsidR="00687FC7" w14:paraId="294DF047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1CC711CF" w14:textId="2364A2F3" w:rsidR="00687FC7" w:rsidRPr="00FB28C5" w:rsidRDefault="00092D7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01" w:type="dxa"/>
          </w:tcPr>
          <w:p w14:paraId="1C030359" w14:textId="3811F159" w:rsidR="00687FC7" w:rsidRPr="00FB28C5" w:rsidRDefault="00092D7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04/09/1399</w:t>
            </w:r>
          </w:p>
        </w:tc>
        <w:tc>
          <w:tcPr>
            <w:tcW w:w="3350" w:type="dxa"/>
          </w:tcPr>
          <w:p w14:paraId="3AA43C4F" w14:textId="74F005BE" w:rsidR="00687FC7" w:rsidRPr="00FB28C5" w:rsidRDefault="00092D7E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و </w:t>
            </w:r>
            <w:r w:rsidRPr="00FB28C5">
              <w:rPr>
                <w:rFonts w:cs="Times New Roman" w:hint="cs"/>
                <w:b/>
                <w:bCs/>
                <w:sz w:val="18"/>
                <w:szCs w:val="18"/>
                <w:rtl/>
              </w:rPr>
              <w:t>پژوهش های توسعه و آینده نگری</w:t>
            </w:r>
          </w:p>
        </w:tc>
        <w:tc>
          <w:tcPr>
            <w:tcW w:w="5345" w:type="dxa"/>
          </w:tcPr>
          <w:p w14:paraId="49AA6768" w14:textId="1B0BA03F" w:rsidR="00687FC7" w:rsidRPr="00FB28C5" w:rsidRDefault="00092D7E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(INTERNET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B28C5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ارایه مطالب</w:t>
            </w:r>
            <w:r w:rsidRPr="00FB28C5">
              <w:rPr>
                <w:rFonts w:cs="B Nazanin"/>
                <w:b/>
                <w:bCs/>
                <w:sz w:val="18"/>
                <w:szCs w:val="18"/>
              </w:rPr>
              <w:t xml:space="preserve"> ICDL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مهارت 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هفت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</w:p>
        </w:tc>
      </w:tr>
      <w:tr w:rsidR="000A16F3" w14:paraId="2C7887EF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106B00C8" w14:textId="4FB57205" w:rsidR="000A16F3" w:rsidRPr="00FB28C5" w:rsidRDefault="000A16F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7409C3A8" w14:textId="7A9C0D41" w:rsidR="000A16F3" w:rsidRPr="00FB28C5" w:rsidRDefault="000A16F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08/1402</w:t>
            </w:r>
          </w:p>
        </w:tc>
        <w:tc>
          <w:tcPr>
            <w:tcW w:w="3350" w:type="dxa"/>
          </w:tcPr>
          <w:p w14:paraId="35A3FD6B" w14:textId="23D9EE6A" w:rsidR="000A16F3" w:rsidRPr="00FB28C5" w:rsidRDefault="000A16F3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6F3DAF3C" w14:textId="2FFD4F5A" w:rsidR="000A16F3" w:rsidRPr="00FB28C5" w:rsidRDefault="000A16F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گواهینامه طرح پژوهشی </w:t>
            </w:r>
            <w:r w:rsidRPr="00FB28C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اثر پساب فاضلاب شهر بر خصوصیات فیزیولوژیکی شاهپسند درختچه ای </w:t>
            </w:r>
          </w:p>
        </w:tc>
      </w:tr>
      <w:tr w:rsidR="000A16F3" w14:paraId="614EE53F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3056B6F7" w14:textId="6BAC7CAB" w:rsidR="000A16F3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09B5FB80" w14:textId="35BB40AA" w:rsidR="000A16F3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08/1402</w:t>
            </w:r>
          </w:p>
        </w:tc>
        <w:tc>
          <w:tcPr>
            <w:tcW w:w="3350" w:type="dxa"/>
          </w:tcPr>
          <w:p w14:paraId="257E01D8" w14:textId="50D92708" w:rsidR="000A16F3" w:rsidRPr="00FB28C5" w:rsidRDefault="004508BD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6E19729D" w14:textId="6794C1BC" w:rsidR="000A16F3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گواهینامه طرح پژوهشی-امکان سنجی کاربرد پساب فاضلاب شهر جهت آبیاری گل کاغذی</w:t>
            </w:r>
          </w:p>
        </w:tc>
      </w:tr>
      <w:tr w:rsidR="004508BD" w14:paraId="779DD4E7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6946FC47" w14:textId="5D9E43AA" w:rsidR="004508BD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634912EC" w14:textId="6D93E3FD" w:rsidR="004508BD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08/1402</w:t>
            </w:r>
          </w:p>
        </w:tc>
        <w:tc>
          <w:tcPr>
            <w:tcW w:w="3350" w:type="dxa"/>
          </w:tcPr>
          <w:p w14:paraId="0567CD7E" w14:textId="74479462" w:rsidR="004508BD" w:rsidRPr="00FB28C5" w:rsidRDefault="004508BD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7A430182" w14:textId="338E4707" w:rsidR="004508BD" w:rsidRPr="00FB28C5" w:rsidRDefault="004508B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گواهینامه طرح پژوهشی-تولید کود ورمی کمپوست به منظور بازیافت زباله های شهری </w:t>
            </w:r>
          </w:p>
        </w:tc>
      </w:tr>
      <w:tr w:rsidR="004508BD" w14:paraId="29F7E3DC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34FE8C7B" w14:textId="0E07AB05" w:rsidR="004508BD" w:rsidRPr="00FB28C5" w:rsidRDefault="00856EB9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24602B0B" w14:textId="5CD26208" w:rsidR="004508BD" w:rsidRPr="00FB28C5" w:rsidRDefault="00856EB9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18/05/1402</w:t>
            </w:r>
          </w:p>
        </w:tc>
        <w:tc>
          <w:tcPr>
            <w:tcW w:w="3350" w:type="dxa"/>
          </w:tcPr>
          <w:p w14:paraId="18600F1A" w14:textId="5BE0DEDB" w:rsidR="004508BD" w:rsidRPr="00FB28C5" w:rsidRDefault="00856EB9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38302493" w14:textId="3EFBC5D2" w:rsidR="004508BD" w:rsidRPr="00FB28C5" w:rsidRDefault="00856EB9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گواهینامه دستورالعمل تولید چمن رول (قطعه ای)جهت استفاده از فضای سبز شهر</w:t>
            </w:r>
          </w:p>
        </w:tc>
      </w:tr>
      <w:tr w:rsidR="004508BD" w14:paraId="33678407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217AE530" w14:textId="6801F084" w:rsidR="004508BD" w:rsidRPr="00FB28C5" w:rsidRDefault="00BD597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02B71757" w14:textId="0BD791D3" w:rsidR="004508BD" w:rsidRPr="00FB28C5" w:rsidRDefault="00BD597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18/05/1402</w:t>
            </w:r>
          </w:p>
        </w:tc>
        <w:tc>
          <w:tcPr>
            <w:tcW w:w="3350" w:type="dxa"/>
          </w:tcPr>
          <w:p w14:paraId="45072139" w14:textId="3759D1EF" w:rsidR="004508BD" w:rsidRPr="00FB28C5" w:rsidRDefault="00BD597D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3D925F87" w14:textId="7BD862F9" w:rsidR="004508BD" w:rsidRPr="00FB28C5" w:rsidRDefault="00BD597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گواهینامه اصول فنی هر</w:t>
            </w:r>
            <w:r w:rsidR="00856EB9"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 درختان و درختچه های زینتی فضای سبز </w:t>
            </w:r>
          </w:p>
        </w:tc>
      </w:tr>
      <w:tr w:rsidR="00BD597D" w14:paraId="2C6D3FF6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099F9F90" w14:textId="0B2A87A8" w:rsidR="00BD597D" w:rsidRPr="00FB28C5" w:rsidRDefault="00612DF1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4BB91607" w14:textId="184E33EB" w:rsidR="00BD597D" w:rsidRPr="00FB28C5" w:rsidRDefault="00612DF1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</w:t>
            </w:r>
          </w:p>
        </w:tc>
        <w:tc>
          <w:tcPr>
            <w:tcW w:w="3350" w:type="dxa"/>
          </w:tcPr>
          <w:p w14:paraId="168EE5A9" w14:textId="0F891097" w:rsidR="00BD597D" w:rsidRPr="00FB28C5" w:rsidRDefault="00612DF1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030D3314" w14:textId="4BF19FB7" w:rsidR="00BD597D" w:rsidRPr="00FB28C5" w:rsidRDefault="00BD597D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گواهینامه  بهبود فعالیت های انزیم های </w:t>
            </w:r>
            <w:r w:rsidR="00612DF1"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آنتی اکسیدانی گیاه </w:t>
            </w:r>
          </w:p>
        </w:tc>
      </w:tr>
      <w:tr w:rsidR="00D47E6C" w14:paraId="496789D6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5C5E48C" w14:textId="54E3CD86" w:rsidR="00D47E6C" w:rsidRPr="00FB28C5" w:rsidRDefault="00E80F01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43DDB4D6" w14:textId="45868687" w:rsidR="00D47E6C" w:rsidRPr="00FB28C5" w:rsidRDefault="00E80F01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04/05/1404</w:t>
            </w:r>
          </w:p>
        </w:tc>
        <w:tc>
          <w:tcPr>
            <w:tcW w:w="3350" w:type="dxa"/>
          </w:tcPr>
          <w:p w14:paraId="2B6F57D3" w14:textId="01556EC1" w:rsidR="00D47E6C" w:rsidRPr="00FB28C5" w:rsidRDefault="00E80F01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69890A93" w14:textId="54BA121B" w:rsidR="00D47E6C" w:rsidRPr="00FB28C5" w:rsidRDefault="00D47E6C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گواهینامه اثر پساب شهری تصویه شده ،گلدهی در گیاه گل کاغذی و شاهپسند </w:t>
            </w:r>
            <w:r w:rsidR="00E80F01"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غلظت برخی عناصر در خاک </w:t>
            </w:r>
          </w:p>
        </w:tc>
      </w:tr>
      <w:tr w:rsidR="00D35A83" w14:paraId="2027CEA7" w14:textId="77777777" w:rsidTr="00FB28C5">
        <w:trPr>
          <w:trHeight w:val="531"/>
        </w:trPr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1654821" w14:textId="17043B7A" w:rsidR="00D35A83" w:rsidRPr="00FB28C5" w:rsidRDefault="00D35A8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901" w:type="dxa"/>
          </w:tcPr>
          <w:p w14:paraId="558D1744" w14:textId="1A7F0C36" w:rsidR="00D35A83" w:rsidRPr="00FB28C5" w:rsidRDefault="00D35A8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</w:t>
            </w:r>
          </w:p>
        </w:tc>
        <w:tc>
          <w:tcPr>
            <w:tcW w:w="3350" w:type="dxa"/>
          </w:tcPr>
          <w:p w14:paraId="20C28085" w14:textId="7EA4FCB1" w:rsidR="00D35A83" w:rsidRPr="00FB28C5" w:rsidRDefault="00D35A83" w:rsidP="00FB28C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5345" w:type="dxa"/>
          </w:tcPr>
          <w:p w14:paraId="60C9289C" w14:textId="72F0100F" w:rsidR="00D35A83" w:rsidRPr="00FB28C5" w:rsidRDefault="00D35A83" w:rsidP="00FB28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گواهینامه احداث خانه های محلی به روش بیولوژیکی با بستر متحرک جهت تصفیه فاضلاب و تامین آب فضای سبز </w:t>
            </w:r>
          </w:p>
        </w:tc>
      </w:tr>
    </w:tbl>
    <w:p w14:paraId="17BABC64" w14:textId="77777777" w:rsidR="00604F0E" w:rsidRDefault="00604F0E">
      <w:pPr>
        <w:rPr>
          <w:sz w:val="32"/>
          <w:szCs w:val="32"/>
        </w:rPr>
      </w:pPr>
    </w:p>
    <w:p w14:paraId="2ED0A95A" w14:textId="664B4333" w:rsidR="00565B63" w:rsidRDefault="00033442" w:rsidP="00491E66">
      <w:pPr>
        <w:bidi/>
        <w:rPr>
          <w:sz w:val="28"/>
          <w:szCs w:val="28"/>
          <w:rtl/>
          <w:lang w:bidi="fa-IR"/>
        </w:rPr>
      </w:pPr>
      <w:r w:rsidRPr="00604F0E">
        <w:rPr>
          <w:rFonts w:hint="cs"/>
          <w:sz w:val="28"/>
          <w:szCs w:val="28"/>
          <w:rtl/>
          <w:lang w:bidi="fa-IR"/>
        </w:rPr>
        <w:t>4</w:t>
      </w:r>
      <w:r w:rsidR="00565B63" w:rsidRPr="00604F0E">
        <w:rPr>
          <w:rFonts w:hint="cs"/>
          <w:sz w:val="28"/>
          <w:szCs w:val="28"/>
          <w:rtl/>
          <w:lang w:bidi="fa-IR"/>
        </w:rPr>
        <w:t xml:space="preserve">.ابلاغ ها و پست های سازمان </w:t>
      </w:r>
      <w:r w:rsidRPr="00604F0E">
        <w:rPr>
          <w:rFonts w:hint="cs"/>
          <w:sz w:val="28"/>
          <w:szCs w:val="28"/>
          <w:rtl/>
          <w:lang w:bidi="fa-IR"/>
        </w:rPr>
        <w:t xml:space="preserve">(از سال </w:t>
      </w:r>
      <w:r w:rsidR="00491E66">
        <w:rPr>
          <w:rFonts w:hint="cs"/>
          <w:sz w:val="28"/>
          <w:szCs w:val="28"/>
          <w:rtl/>
          <w:lang w:bidi="fa-IR"/>
        </w:rPr>
        <w:t xml:space="preserve">88 </w:t>
      </w:r>
      <w:r w:rsidRPr="00604F0E">
        <w:rPr>
          <w:rFonts w:hint="cs"/>
          <w:sz w:val="28"/>
          <w:szCs w:val="28"/>
          <w:rtl/>
          <w:lang w:bidi="fa-IR"/>
        </w:rPr>
        <w:t>تا کنون)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4497"/>
        <w:gridCol w:w="2635"/>
        <w:gridCol w:w="2635"/>
        <w:gridCol w:w="2636"/>
      </w:tblGrid>
      <w:tr w:rsidR="000109CD" w14:paraId="27116754" w14:textId="77777777" w:rsidTr="00FB28C5">
        <w:tc>
          <w:tcPr>
            <w:tcW w:w="773" w:type="dxa"/>
          </w:tcPr>
          <w:p w14:paraId="5B3D0314" w14:textId="47A5CC8C" w:rsidR="000109CD" w:rsidRPr="000109CD" w:rsidRDefault="000109CD" w:rsidP="000109C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109CD">
              <w:rPr>
                <w:sz w:val="28"/>
                <w:szCs w:val="28"/>
                <w:rtl/>
              </w:rPr>
              <w:t>رديف</w:t>
            </w:r>
          </w:p>
        </w:tc>
        <w:tc>
          <w:tcPr>
            <w:tcW w:w="4497" w:type="dxa"/>
          </w:tcPr>
          <w:p w14:paraId="4EABFEA4" w14:textId="3EA4FC3D" w:rsidR="000109CD" w:rsidRPr="000109CD" w:rsidRDefault="000109CD" w:rsidP="000109C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109CD">
              <w:rPr>
                <w:sz w:val="28"/>
                <w:szCs w:val="28"/>
                <w:rtl/>
              </w:rPr>
              <w:t>عنوان شورا يا كارگروه</w:t>
            </w:r>
          </w:p>
        </w:tc>
        <w:tc>
          <w:tcPr>
            <w:tcW w:w="2635" w:type="dxa"/>
          </w:tcPr>
          <w:p w14:paraId="3754B464" w14:textId="5A6D80C8" w:rsidR="000109CD" w:rsidRPr="000109CD" w:rsidRDefault="000109CD" w:rsidP="000109C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109CD">
              <w:rPr>
                <w:sz w:val="28"/>
                <w:szCs w:val="28"/>
                <w:rtl/>
              </w:rPr>
              <w:t>شماره و تاريخ ابلاغ</w:t>
            </w:r>
          </w:p>
        </w:tc>
        <w:tc>
          <w:tcPr>
            <w:tcW w:w="2635" w:type="dxa"/>
          </w:tcPr>
          <w:p w14:paraId="47993FDD" w14:textId="35F26394" w:rsidR="000109CD" w:rsidRPr="000109CD" w:rsidRDefault="000109CD" w:rsidP="000109C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109CD">
              <w:rPr>
                <w:sz w:val="28"/>
                <w:szCs w:val="28"/>
                <w:rtl/>
              </w:rPr>
              <w:t>تاريخ عضويت</w:t>
            </w:r>
          </w:p>
        </w:tc>
        <w:tc>
          <w:tcPr>
            <w:tcW w:w="2636" w:type="dxa"/>
          </w:tcPr>
          <w:p w14:paraId="5D33CB76" w14:textId="2EE30653" w:rsidR="000109CD" w:rsidRPr="000109CD" w:rsidRDefault="000109CD" w:rsidP="000109C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0109CD">
              <w:rPr>
                <w:sz w:val="28"/>
                <w:szCs w:val="28"/>
                <w:rtl/>
              </w:rPr>
              <w:t>مدت ابلاغ</w:t>
            </w:r>
          </w:p>
        </w:tc>
      </w:tr>
      <w:tr w:rsidR="000109CD" w14:paraId="6E81FEA6" w14:textId="77777777" w:rsidTr="00FB28C5">
        <w:tc>
          <w:tcPr>
            <w:tcW w:w="773" w:type="dxa"/>
          </w:tcPr>
          <w:p w14:paraId="76D2F7CD" w14:textId="5311F013" w:rsidR="000109CD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97" w:type="dxa"/>
          </w:tcPr>
          <w:p w14:paraId="167963F1" w14:textId="6C6DA8BB" w:rsidR="000109CD" w:rsidRPr="00FB28C5" w:rsidRDefault="00D10521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ابلاغ بعنو</w:t>
            </w:r>
            <w:r w:rsidR="0077139D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ان </w:t>
            </w: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سازمان </w:t>
            </w:r>
            <w:r w:rsidR="0077139D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پارکها و فضای سبز  شهرداری بندرعباس </w:t>
            </w:r>
          </w:p>
        </w:tc>
        <w:tc>
          <w:tcPr>
            <w:tcW w:w="2635" w:type="dxa"/>
          </w:tcPr>
          <w:p w14:paraId="49FBE0C1" w14:textId="6A2EF314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164-17/01/1389</w:t>
            </w:r>
          </w:p>
        </w:tc>
        <w:tc>
          <w:tcPr>
            <w:tcW w:w="2635" w:type="dxa"/>
          </w:tcPr>
          <w:p w14:paraId="5EEA1B89" w14:textId="26303709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17/01/1389</w:t>
            </w:r>
          </w:p>
        </w:tc>
        <w:tc>
          <w:tcPr>
            <w:tcW w:w="2636" w:type="dxa"/>
          </w:tcPr>
          <w:p w14:paraId="562F454A" w14:textId="22BC15E9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4سال/20روز </w:t>
            </w:r>
          </w:p>
        </w:tc>
      </w:tr>
      <w:tr w:rsidR="000109CD" w14:paraId="0AECC618" w14:textId="77777777" w:rsidTr="00FB28C5">
        <w:tc>
          <w:tcPr>
            <w:tcW w:w="773" w:type="dxa"/>
            <w:vAlign w:val="center"/>
          </w:tcPr>
          <w:p w14:paraId="498BB962" w14:textId="2B5E6F78" w:rsidR="000109CD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497" w:type="dxa"/>
          </w:tcPr>
          <w:p w14:paraId="1053B800" w14:textId="0C1DDF04" w:rsidR="000109CD" w:rsidRPr="00FB28C5" w:rsidRDefault="0077139D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ابلاغ بعنوان کارشناس فضای سبز شهرداری منطقه سه </w:t>
            </w:r>
          </w:p>
        </w:tc>
        <w:tc>
          <w:tcPr>
            <w:tcW w:w="2635" w:type="dxa"/>
          </w:tcPr>
          <w:p w14:paraId="76C691D7" w14:textId="47137B5F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47134/8-08/09/1393</w:t>
            </w:r>
          </w:p>
        </w:tc>
        <w:tc>
          <w:tcPr>
            <w:tcW w:w="2635" w:type="dxa"/>
          </w:tcPr>
          <w:p w14:paraId="3AD5EE00" w14:textId="5170CA25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08/09/1393</w:t>
            </w:r>
          </w:p>
        </w:tc>
        <w:tc>
          <w:tcPr>
            <w:tcW w:w="2636" w:type="dxa"/>
          </w:tcPr>
          <w:p w14:paraId="3C184A72" w14:textId="6F07D716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10ماه /8 روز </w:t>
            </w:r>
          </w:p>
        </w:tc>
      </w:tr>
      <w:tr w:rsidR="000109CD" w14:paraId="74EFDA78" w14:textId="77777777" w:rsidTr="00FB28C5">
        <w:tc>
          <w:tcPr>
            <w:tcW w:w="773" w:type="dxa"/>
            <w:vAlign w:val="center"/>
          </w:tcPr>
          <w:p w14:paraId="38782F8E" w14:textId="60E70A16" w:rsidR="000109CD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497" w:type="dxa"/>
          </w:tcPr>
          <w:p w14:paraId="75C53432" w14:textId="59925893" w:rsidR="000109CD" w:rsidRPr="00FB28C5" w:rsidRDefault="0077139D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ابلاغ بعنوان مشاور در واحد خدمات شهری و فضای سبز منطقه دو </w:t>
            </w:r>
          </w:p>
        </w:tc>
        <w:tc>
          <w:tcPr>
            <w:tcW w:w="2635" w:type="dxa"/>
          </w:tcPr>
          <w:p w14:paraId="29706BA9" w14:textId="1AD36B8B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87072-15/07/1394</w:t>
            </w:r>
          </w:p>
        </w:tc>
        <w:tc>
          <w:tcPr>
            <w:tcW w:w="2635" w:type="dxa"/>
          </w:tcPr>
          <w:p w14:paraId="58DEF1DC" w14:textId="3BD17369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15/07/1394</w:t>
            </w:r>
          </w:p>
        </w:tc>
        <w:tc>
          <w:tcPr>
            <w:tcW w:w="2636" w:type="dxa"/>
          </w:tcPr>
          <w:p w14:paraId="7BF158FD" w14:textId="6D455AA9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12روز </w:t>
            </w:r>
          </w:p>
        </w:tc>
      </w:tr>
      <w:tr w:rsidR="000109CD" w14:paraId="58CB37BF" w14:textId="77777777" w:rsidTr="00FB28C5">
        <w:tc>
          <w:tcPr>
            <w:tcW w:w="773" w:type="dxa"/>
            <w:vAlign w:val="center"/>
          </w:tcPr>
          <w:p w14:paraId="309D1179" w14:textId="1A7AD060" w:rsidR="000109CD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497" w:type="dxa"/>
          </w:tcPr>
          <w:p w14:paraId="14B42DBF" w14:textId="122CF860" w:rsidR="000109CD" w:rsidRPr="00FB28C5" w:rsidRDefault="0077139D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ابلاغ بعنوان مسئول ساماندهی و صنوف آلاینده مزاحم شهرداری </w:t>
            </w:r>
          </w:p>
        </w:tc>
        <w:tc>
          <w:tcPr>
            <w:tcW w:w="2635" w:type="dxa"/>
          </w:tcPr>
          <w:p w14:paraId="5F4BA33E" w14:textId="18B3E53B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92424/1-27/07/1394</w:t>
            </w:r>
          </w:p>
        </w:tc>
        <w:tc>
          <w:tcPr>
            <w:tcW w:w="2635" w:type="dxa"/>
          </w:tcPr>
          <w:p w14:paraId="73C27DD4" w14:textId="36A6161C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27/07/1394</w:t>
            </w:r>
          </w:p>
        </w:tc>
        <w:tc>
          <w:tcPr>
            <w:tcW w:w="2636" w:type="dxa"/>
          </w:tcPr>
          <w:p w14:paraId="076214F9" w14:textId="486DC833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29 روز </w:t>
            </w:r>
          </w:p>
        </w:tc>
      </w:tr>
      <w:tr w:rsidR="000109CD" w14:paraId="7BC81D38" w14:textId="77777777" w:rsidTr="00FB28C5">
        <w:tc>
          <w:tcPr>
            <w:tcW w:w="773" w:type="dxa"/>
            <w:vAlign w:val="center"/>
          </w:tcPr>
          <w:p w14:paraId="0726896F" w14:textId="7498B94E" w:rsidR="000109CD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497" w:type="dxa"/>
          </w:tcPr>
          <w:p w14:paraId="6C732224" w14:textId="57353ECD" w:rsidR="000109CD" w:rsidRPr="00FB28C5" w:rsidRDefault="0077139D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ابل</w:t>
            </w:r>
            <w:r w:rsidR="000E17C8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ا</w:t>
            </w: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غ بعنوان مدیر ساماندهی وصنوف آلاینده و مزاحم شهرداری </w:t>
            </w:r>
          </w:p>
        </w:tc>
        <w:tc>
          <w:tcPr>
            <w:tcW w:w="2635" w:type="dxa"/>
          </w:tcPr>
          <w:p w14:paraId="17F1AF79" w14:textId="1CAAF1E3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105278-26/08/1394</w:t>
            </w:r>
          </w:p>
        </w:tc>
        <w:tc>
          <w:tcPr>
            <w:tcW w:w="2635" w:type="dxa"/>
          </w:tcPr>
          <w:p w14:paraId="2DE57A1E" w14:textId="650E5067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26/08/1394</w:t>
            </w:r>
          </w:p>
        </w:tc>
        <w:tc>
          <w:tcPr>
            <w:tcW w:w="2636" w:type="dxa"/>
          </w:tcPr>
          <w:p w14:paraId="578A9D79" w14:textId="712F6F6F" w:rsidR="000109CD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1سال/2 ماه /21 روز </w:t>
            </w:r>
          </w:p>
        </w:tc>
      </w:tr>
      <w:tr w:rsidR="002F62C8" w14:paraId="5823CA9D" w14:textId="77777777" w:rsidTr="00FB28C5">
        <w:tc>
          <w:tcPr>
            <w:tcW w:w="773" w:type="dxa"/>
            <w:vAlign w:val="center"/>
          </w:tcPr>
          <w:p w14:paraId="75B371E5" w14:textId="05811D02" w:rsidR="002F62C8" w:rsidRPr="00FB28C5" w:rsidRDefault="00FB28C5" w:rsidP="000109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497" w:type="dxa"/>
          </w:tcPr>
          <w:p w14:paraId="00254778" w14:textId="0EB11D79" w:rsidR="002F62C8" w:rsidRPr="00FB28C5" w:rsidRDefault="0077139D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ابلاغ بعنوان معاون خدمات شهری </w:t>
            </w:r>
            <w:r w:rsidR="00FB28C5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منطقه دو شهرداری بندرعباس</w:t>
            </w:r>
          </w:p>
        </w:tc>
        <w:tc>
          <w:tcPr>
            <w:tcW w:w="2635" w:type="dxa"/>
          </w:tcPr>
          <w:p w14:paraId="37A6CB66" w14:textId="77777777" w:rsidR="002F62C8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94410-28/08/1399</w:t>
            </w:r>
          </w:p>
          <w:p w14:paraId="6C114251" w14:textId="77777777" w:rsidR="002F7524" w:rsidRPr="00FB28C5" w:rsidRDefault="002F7524" w:rsidP="002F7524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148072-18/12/1399</w:t>
            </w:r>
          </w:p>
          <w:p w14:paraId="31338203" w14:textId="6C976D61" w:rsidR="002F7524" w:rsidRPr="00FB28C5" w:rsidRDefault="002F7524" w:rsidP="002F7524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1439/1-15/01/1400</w:t>
            </w:r>
          </w:p>
        </w:tc>
        <w:tc>
          <w:tcPr>
            <w:tcW w:w="2635" w:type="dxa"/>
          </w:tcPr>
          <w:p w14:paraId="689BFFC8" w14:textId="77777777" w:rsidR="002F62C8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28/08/1399-18/12/1399</w:t>
            </w:r>
          </w:p>
          <w:p w14:paraId="200F8882" w14:textId="68B9FFB4" w:rsidR="002F7524" w:rsidRPr="00FB28C5" w:rsidRDefault="002F7524" w:rsidP="002F7524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15/01/1400</w:t>
            </w:r>
          </w:p>
        </w:tc>
        <w:tc>
          <w:tcPr>
            <w:tcW w:w="2636" w:type="dxa"/>
          </w:tcPr>
          <w:p w14:paraId="0EF495CE" w14:textId="084C0D04" w:rsidR="002F62C8" w:rsidRPr="00FB28C5" w:rsidRDefault="002F7524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5 ماه </w:t>
            </w:r>
          </w:p>
        </w:tc>
      </w:tr>
      <w:tr w:rsidR="002F62C8" w14:paraId="2C0B29D9" w14:textId="77777777" w:rsidTr="00FB28C5">
        <w:tc>
          <w:tcPr>
            <w:tcW w:w="773" w:type="dxa"/>
            <w:vAlign w:val="center"/>
          </w:tcPr>
          <w:p w14:paraId="6F45929F" w14:textId="7BFC72A9" w:rsidR="00FB28C5" w:rsidRPr="00FB28C5" w:rsidRDefault="00FB28C5" w:rsidP="00FB28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28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497" w:type="dxa"/>
          </w:tcPr>
          <w:p w14:paraId="5B16D412" w14:textId="701E7221" w:rsidR="002F62C8" w:rsidRPr="00FB28C5" w:rsidRDefault="0077139D" w:rsidP="00604BB4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ابلاغ بعنوان </w:t>
            </w:r>
            <w:r w:rsidR="00A40B8E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مدیر منطقه چهار شهرداری</w:t>
            </w:r>
          </w:p>
        </w:tc>
        <w:tc>
          <w:tcPr>
            <w:tcW w:w="2635" w:type="dxa"/>
          </w:tcPr>
          <w:p w14:paraId="15D2AF8D" w14:textId="036E95A8" w:rsidR="002F62C8" w:rsidRPr="00FB28C5" w:rsidRDefault="00A40B8E" w:rsidP="00A40B8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72062</w:t>
            </w:r>
            <w:r w:rsidR="004E480F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  <w:r w:rsidR="004E480F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/0</w:t>
            </w: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="004E480F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/1402</w:t>
            </w:r>
          </w:p>
        </w:tc>
        <w:tc>
          <w:tcPr>
            <w:tcW w:w="2635" w:type="dxa"/>
          </w:tcPr>
          <w:p w14:paraId="4EA5751C" w14:textId="24D9C092" w:rsidR="002F62C8" w:rsidRPr="00FB28C5" w:rsidRDefault="00A40B8E" w:rsidP="00A40B8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  <w:r w:rsidR="004E480F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05</w:t>
            </w:r>
            <w:r w:rsidR="004E480F"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>/1402</w:t>
            </w:r>
          </w:p>
        </w:tc>
        <w:tc>
          <w:tcPr>
            <w:tcW w:w="2636" w:type="dxa"/>
          </w:tcPr>
          <w:p w14:paraId="3C8A988D" w14:textId="595E94C2" w:rsidR="002F62C8" w:rsidRPr="00FB28C5" w:rsidRDefault="004E480F" w:rsidP="000109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28C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تاکنون </w:t>
            </w:r>
          </w:p>
        </w:tc>
      </w:tr>
    </w:tbl>
    <w:p w14:paraId="3BC475BC" w14:textId="77777777" w:rsidR="00FB28C5" w:rsidRDefault="00FB28C5" w:rsidP="00FB28C5">
      <w:pPr>
        <w:bidi/>
        <w:rPr>
          <w:sz w:val="32"/>
          <w:szCs w:val="32"/>
          <w:rtl/>
          <w:lang w:bidi="fa-IR"/>
        </w:rPr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6551"/>
        <w:gridCol w:w="6607"/>
      </w:tblGrid>
      <w:tr w:rsidR="00A0699C" w14:paraId="28877241" w14:textId="77777777" w:rsidTr="00A55AE1">
        <w:trPr>
          <w:trHeight w:val="404"/>
        </w:trPr>
        <w:tc>
          <w:tcPr>
            <w:tcW w:w="13158" w:type="dxa"/>
            <w:gridSpan w:val="2"/>
          </w:tcPr>
          <w:p w14:paraId="598D9B30" w14:textId="6262591F" w:rsidR="00A0699C" w:rsidRDefault="00012FBB" w:rsidP="00A0699C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0699C" w:rsidRPr="00A0699C">
              <w:rPr>
                <w:rFonts w:hint="cs"/>
                <w:sz w:val="28"/>
                <w:szCs w:val="28"/>
                <w:rtl/>
              </w:rPr>
              <w:t>.مهارت درزبان انگلیسی</w:t>
            </w:r>
          </w:p>
        </w:tc>
      </w:tr>
      <w:tr w:rsidR="00A0699C" w14:paraId="3B42B7F3" w14:textId="77777777" w:rsidTr="00A55AE1">
        <w:trPr>
          <w:trHeight w:val="313"/>
        </w:trPr>
        <w:tc>
          <w:tcPr>
            <w:tcW w:w="6551" w:type="dxa"/>
            <w:tcBorders>
              <w:right w:val="single" w:sz="4" w:space="0" w:color="auto"/>
            </w:tcBorders>
          </w:tcPr>
          <w:p w14:paraId="6F36FE14" w14:textId="77777777" w:rsidR="00A0699C" w:rsidRPr="00715E8E" w:rsidRDefault="00715E8E" w:rsidP="00A0699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میزان تسلط از10</w:t>
            </w:r>
          </w:p>
        </w:tc>
        <w:tc>
          <w:tcPr>
            <w:tcW w:w="6607" w:type="dxa"/>
            <w:tcBorders>
              <w:left w:val="single" w:sz="4" w:space="0" w:color="auto"/>
            </w:tcBorders>
          </w:tcPr>
          <w:p w14:paraId="2BBE36A2" w14:textId="77777777" w:rsidR="00A0699C" w:rsidRPr="00715E8E" w:rsidRDefault="00715E8E" w:rsidP="00715E8E">
            <w:pPr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نوع توانایی(خواندن,نوشتن ومکالمه)</w:t>
            </w:r>
          </w:p>
        </w:tc>
      </w:tr>
      <w:tr w:rsidR="00A0699C" w14:paraId="72840ACE" w14:textId="77777777" w:rsidTr="00A55AE1">
        <w:trPr>
          <w:trHeight w:val="326"/>
        </w:trPr>
        <w:tc>
          <w:tcPr>
            <w:tcW w:w="6551" w:type="dxa"/>
            <w:tcBorders>
              <w:right w:val="single" w:sz="4" w:space="0" w:color="auto"/>
            </w:tcBorders>
          </w:tcPr>
          <w:p w14:paraId="0997A99E" w14:textId="77777777" w:rsidR="00A0699C" w:rsidRPr="00715E8E" w:rsidRDefault="00715E8E" w:rsidP="00A0699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6607" w:type="dxa"/>
            <w:tcBorders>
              <w:left w:val="single" w:sz="4" w:space="0" w:color="auto"/>
            </w:tcBorders>
          </w:tcPr>
          <w:p w14:paraId="1A52B8B0" w14:textId="77777777" w:rsidR="00A0699C" w:rsidRPr="00715E8E" w:rsidRDefault="00715E8E" w:rsidP="00A0699C">
            <w:pPr>
              <w:jc w:val="center"/>
              <w:rPr>
                <w:b/>
                <w:bCs/>
                <w:sz w:val="22"/>
                <w:szCs w:val="22"/>
              </w:rPr>
            </w:pPr>
            <w:r w:rsidRPr="00715E8E">
              <w:rPr>
                <w:b/>
                <w:bCs/>
                <w:sz w:val="22"/>
                <w:szCs w:val="22"/>
              </w:rPr>
              <w:t>writing</w:t>
            </w:r>
          </w:p>
        </w:tc>
      </w:tr>
      <w:tr w:rsidR="00A0699C" w14:paraId="08F3C981" w14:textId="77777777" w:rsidTr="00A55AE1">
        <w:trPr>
          <w:trHeight w:val="313"/>
        </w:trPr>
        <w:tc>
          <w:tcPr>
            <w:tcW w:w="6551" w:type="dxa"/>
            <w:tcBorders>
              <w:right w:val="single" w:sz="4" w:space="0" w:color="auto"/>
            </w:tcBorders>
          </w:tcPr>
          <w:p w14:paraId="4E9F7CFE" w14:textId="77777777" w:rsidR="00A0699C" w:rsidRPr="00715E8E" w:rsidRDefault="00715E8E" w:rsidP="00A0699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6607" w:type="dxa"/>
            <w:tcBorders>
              <w:left w:val="single" w:sz="4" w:space="0" w:color="auto"/>
            </w:tcBorders>
          </w:tcPr>
          <w:p w14:paraId="578AF55D" w14:textId="77777777" w:rsidR="00A0699C" w:rsidRPr="00715E8E" w:rsidRDefault="00715E8E" w:rsidP="00A0699C">
            <w:pPr>
              <w:jc w:val="center"/>
              <w:rPr>
                <w:b/>
                <w:bCs/>
                <w:sz w:val="22"/>
                <w:szCs w:val="22"/>
              </w:rPr>
            </w:pPr>
            <w:r w:rsidRPr="00715E8E">
              <w:rPr>
                <w:b/>
                <w:bCs/>
                <w:sz w:val="22"/>
                <w:szCs w:val="22"/>
              </w:rPr>
              <w:t>speaking</w:t>
            </w:r>
          </w:p>
        </w:tc>
      </w:tr>
      <w:tr w:rsidR="00715E8E" w14:paraId="49A47DAF" w14:textId="77777777" w:rsidTr="00A55AE1">
        <w:trPr>
          <w:trHeight w:val="326"/>
        </w:trPr>
        <w:tc>
          <w:tcPr>
            <w:tcW w:w="6551" w:type="dxa"/>
            <w:tcBorders>
              <w:right w:val="single" w:sz="4" w:space="0" w:color="auto"/>
            </w:tcBorders>
          </w:tcPr>
          <w:p w14:paraId="0B860FBE" w14:textId="77777777" w:rsidR="00715E8E" w:rsidRPr="00715E8E" w:rsidRDefault="00715E8E" w:rsidP="00A0699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6607" w:type="dxa"/>
            <w:tcBorders>
              <w:left w:val="single" w:sz="4" w:space="0" w:color="auto"/>
            </w:tcBorders>
          </w:tcPr>
          <w:p w14:paraId="31169024" w14:textId="77777777" w:rsidR="00715E8E" w:rsidRPr="00715E8E" w:rsidRDefault="00715E8E" w:rsidP="00A0699C">
            <w:pPr>
              <w:jc w:val="center"/>
              <w:rPr>
                <w:b/>
                <w:bCs/>
                <w:sz w:val="22"/>
                <w:szCs w:val="22"/>
              </w:rPr>
            </w:pPr>
            <w:r w:rsidRPr="00715E8E">
              <w:rPr>
                <w:b/>
                <w:bCs/>
                <w:sz w:val="22"/>
                <w:szCs w:val="22"/>
              </w:rPr>
              <w:t>reading</w:t>
            </w:r>
          </w:p>
        </w:tc>
      </w:tr>
    </w:tbl>
    <w:p w14:paraId="46767CCA" w14:textId="77777777" w:rsidR="00AC7666" w:rsidRDefault="00AC7666" w:rsidP="005061AD">
      <w:pPr>
        <w:rPr>
          <w:sz w:val="32"/>
          <w:szCs w:val="32"/>
          <w:rtl/>
        </w:rPr>
      </w:pPr>
    </w:p>
    <w:p w14:paraId="1D850268" w14:textId="77777777" w:rsidR="000A16F3" w:rsidRPr="00AC7666" w:rsidRDefault="000A16F3" w:rsidP="005061AD">
      <w:pPr>
        <w:rPr>
          <w:sz w:val="32"/>
          <w:szCs w:val="32"/>
        </w:rPr>
      </w:pPr>
    </w:p>
    <w:sectPr w:rsidR="000A16F3" w:rsidRPr="00AC7666" w:rsidSect="00A55AE1">
      <w:footerReference w:type="default" r:id="rId8"/>
      <w:pgSz w:w="15840" w:h="12240" w:orient="landscape"/>
      <w:pgMar w:top="5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673A8" w14:textId="77777777" w:rsidR="00DE4E00" w:rsidRDefault="00DE4E00" w:rsidP="005061AD">
      <w:pPr>
        <w:spacing w:after="0" w:line="240" w:lineRule="auto"/>
      </w:pPr>
      <w:r>
        <w:separator/>
      </w:r>
    </w:p>
  </w:endnote>
  <w:endnote w:type="continuationSeparator" w:id="0">
    <w:p w14:paraId="05305DA2" w14:textId="77777777" w:rsidR="00DE4E00" w:rsidRDefault="00DE4E00" w:rsidP="0050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3D249" w14:textId="77777777" w:rsidR="005061AD" w:rsidRDefault="005061AD" w:rsidP="005061AD">
    <w:pPr>
      <w:pStyle w:val="Footer"/>
    </w:pPr>
  </w:p>
  <w:p w14:paraId="4596E78D" w14:textId="77777777" w:rsidR="005061AD" w:rsidRDefault="00506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E644E" w14:textId="77777777" w:rsidR="00DE4E00" w:rsidRDefault="00DE4E00" w:rsidP="005061AD">
      <w:pPr>
        <w:spacing w:after="0" w:line="240" w:lineRule="auto"/>
      </w:pPr>
      <w:r>
        <w:separator/>
      </w:r>
    </w:p>
  </w:footnote>
  <w:footnote w:type="continuationSeparator" w:id="0">
    <w:p w14:paraId="2481E307" w14:textId="77777777" w:rsidR="00DE4E00" w:rsidRDefault="00DE4E00" w:rsidP="00506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2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6"/>
    <w:rsid w:val="00002B7F"/>
    <w:rsid w:val="000109CD"/>
    <w:rsid w:val="00012FBB"/>
    <w:rsid w:val="00016E11"/>
    <w:rsid w:val="00033442"/>
    <w:rsid w:val="00092D7E"/>
    <w:rsid w:val="0009435A"/>
    <w:rsid w:val="000A16F3"/>
    <w:rsid w:val="000E17C8"/>
    <w:rsid w:val="00192BEB"/>
    <w:rsid w:val="001B4ADC"/>
    <w:rsid w:val="00200B65"/>
    <w:rsid w:val="002150A4"/>
    <w:rsid w:val="00251CF5"/>
    <w:rsid w:val="0029540A"/>
    <w:rsid w:val="002F62C8"/>
    <w:rsid w:val="002F678C"/>
    <w:rsid w:val="002F7524"/>
    <w:rsid w:val="00320405"/>
    <w:rsid w:val="003215BB"/>
    <w:rsid w:val="003E3ADC"/>
    <w:rsid w:val="003E7DFE"/>
    <w:rsid w:val="0040740F"/>
    <w:rsid w:val="0042128E"/>
    <w:rsid w:val="004508BD"/>
    <w:rsid w:val="00491E66"/>
    <w:rsid w:val="004E0193"/>
    <w:rsid w:val="004E480F"/>
    <w:rsid w:val="004F6562"/>
    <w:rsid w:val="005061AD"/>
    <w:rsid w:val="00547157"/>
    <w:rsid w:val="00565B63"/>
    <w:rsid w:val="0057397B"/>
    <w:rsid w:val="005B091B"/>
    <w:rsid w:val="005C298B"/>
    <w:rsid w:val="00604BB4"/>
    <w:rsid w:val="00604F0E"/>
    <w:rsid w:val="00612DF1"/>
    <w:rsid w:val="00687FC7"/>
    <w:rsid w:val="00715E8E"/>
    <w:rsid w:val="0077139D"/>
    <w:rsid w:val="00786163"/>
    <w:rsid w:val="007A2619"/>
    <w:rsid w:val="007C1E1A"/>
    <w:rsid w:val="008302BE"/>
    <w:rsid w:val="00856EB9"/>
    <w:rsid w:val="008F0902"/>
    <w:rsid w:val="00900427"/>
    <w:rsid w:val="00931AA7"/>
    <w:rsid w:val="00937464"/>
    <w:rsid w:val="009478BA"/>
    <w:rsid w:val="009D2ACE"/>
    <w:rsid w:val="009D4B29"/>
    <w:rsid w:val="00A0699C"/>
    <w:rsid w:val="00A40B8E"/>
    <w:rsid w:val="00A55AE1"/>
    <w:rsid w:val="00A716B6"/>
    <w:rsid w:val="00A91D09"/>
    <w:rsid w:val="00AC7666"/>
    <w:rsid w:val="00AD0E37"/>
    <w:rsid w:val="00B33191"/>
    <w:rsid w:val="00B43193"/>
    <w:rsid w:val="00B5547F"/>
    <w:rsid w:val="00B65505"/>
    <w:rsid w:val="00B90096"/>
    <w:rsid w:val="00BA7056"/>
    <w:rsid w:val="00BC479C"/>
    <w:rsid w:val="00BD597D"/>
    <w:rsid w:val="00C4157B"/>
    <w:rsid w:val="00CC15AD"/>
    <w:rsid w:val="00CF3F54"/>
    <w:rsid w:val="00D10521"/>
    <w:rsid w:val="00D33E7A"/>
    <w:rsid w:val="00D35A83"/>
    <w:rsid w:val="00D378A2"/>
    <w:rsid w:val="00D47E6C"/>
    <w:rsid w:val="00D5549E"/>
    <w:rsid w:val="00DE4E00"/>
    <w:rsid w:val="00E00082"/>
    <w:rsid w:val="00E02C64"/>
    <w:rsid w:val="00E1172A"/>
    <w:rsid w:val="00E438DE"/>
    <w:rsid w:val="00E62714"/>
    <w:rsid w:val="00E80F01"/>
    <w:rsid w:val="00F064A1"/>
    <w:rsid w:val="00F146E7"/>
    <w:rsid w:val="00F23ECC"/>
    <w:rsid w:val="00F41A2D"/>
    <w:rsid w:val="00F5185B"/>
    <w:rsid w:val="00F5470A"/>
    <w:rsid w:val="00FA35BA"/>
    <w:rsid w:val="00FB28C5"/>
    <w:rsid w:val="00FC4820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5D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Titr"/>
        <w:sz w:val="40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7B"/>
  </w:style>
  <w:style w:type="paragraph" w:styleId="Heading1">
    <w:name w:val="heading 1"/>
    <w:basedOn w:val="Normal"/>
    <w:next w:val="Normal"/>
    <w:link w:val="Heading1Char"/>
    <w:uiPriority w:val="9"/>
    <w:qFormat/>
    <w:rsid w:val="00604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AD"/>
  </w:style>
  <w:style w:type="paragraph" w:styleId="Footer">
    <w:name w:val="footer"/>
    <w:basedOn w:val="Normal"/>
    <w:link w:val="FooterChar"/>
    <w:uiPriority w:val="99"/>
    <w:unhideWhenUsed/>
    <w:rsid w:val="005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AD"/>
  </w:style>
  <w:style w:type="character" w:styleId="Hyperlink">
    <w:name w:val="Hyperlink"/>
    <w:basedOn w:val="DefaultParagraphFont"/>
    <w:uiPriority w:val="99"/>
    <w:unhideWhenUsed/>
    <w:rsid w:val="00421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4F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Titr"/>
        <w:sz w:val="40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7B"/>
  </w:style>
  <w:style w:type="paragraph" w:styleId="Heading1">
    <w:name w:val="heading 1"/>
    <w:basedOn w:val="Normal"/>
    <w:next w:val="Normal"/>
    <w:link w:val="Heading1Char"/>
    <w:uiPriority w:val="9"/>
    <w:qFormat/>
    <w:rsid w:val="00604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AD"/>
  </w:style>
  <w:style w:type="paragraph" w:styleId="Footer">
    <w:name w:val="footer"/>
    <w:basedOn w:val="Normal"/>
    <w:link w:val="FooterChar"/>
    <w:uiPriority w:val="99"/>
    <w:unhideWhenUsed/>
    <w:rsid w:val="00506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AD"/>
  </w:style>
  <w:style w:type="character" w:styleId="Hyperlink">
    <w:name w:val="Hyperlink"/>
    <w:basedOn w:val="DefaultParagraphFont"/>
    <w:uiPriority w:val="99"/>
    <w:unhideWhenUsed/>
    <w:rsid w:val="00421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4F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-omrani30002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Mehdi Mozafari</cp:lastModifiedBy>
  <cp:revision>23</cp:revision>
  <cp:lastPrinted>2024-01-01T10:17:00Z</cp:lastPrinted>
  <dcterms:created xsi:type="dcterms:W3CDTF">2024-01-01T08:22:00Z</dcterms:created>
  <dcterms:modified xsi:type="dcterms:W3CDTF">2025-11-02T08:31:00Z</dcterms:modified>
</cp:coreProperties>
</file>